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Minutes of 86th AGM of South Lakes Walking Club</w:t>
      </w:r>
    </w:p>
    <w:p>
      <w:pPr>
        <w:pStyle w:val="Body"/>
        <w:rPr>
          <w:b w:val="1"/>
          <w:bCs w:val="1"/>
          <w:u w:val="single"/>
        </w:rPr>
      </w:pPr>
    </w:p>
    <w:p>
      <w:pPr>
        <w:pStyle w:val="Body"/>
        <w:bidi w:val="0"/>
      </w:pPr>
      <w:r>
        <w:rPr>
          <w:rtl w:val="0"/>
        </w:rPr>
        <w:t>Meeting held at 7pm in Abbot Hall Social Club, Kendal on 22/2/23</w:t>
      </w:r>
    </w:p>
    <w:p>
      <w:pPr>
        <w:pStyle w:val="Body"/>
        <w:bidi w:val="0"/>
      </w:pPr>
    </w:p>
    <w:p>
      <w:pPr>
        <w:pStyle w:val="Body"/>
        <w:rPr>
          <w:b w:val="1"/>
          <w:bCs w:val="1"/>
          <w:u w:val="single"/>
        </w:rPr>
      </w:pPr>
      <w:r>
        <w:rPr>
          <w:b w:val="1"/>
          <w:bCs w:val="1"/>
          <w:u w:val="single"/>
          <w:rtl w:val="0"/>
          <w:lang w:val="en-US"/>
        </w:rPr>
        <w:t>Apologies</w:t>
      </w:r>
    </w:p>
    <w:p>
      <w:pPr>
        <w:pStyle w:val="Body"/>
        <w:bidi w:val="0"/>
      </w:pPr>
    </w:p>
    <w:p>
      <w:pPr>
        <w:pStyle w:val="Body"/>
        <w:bidi w:val="0"/>
      </w:pPr>
      <w:r>
        <w:rPr>
          <w:rtl w:val="0"/>
        </w:rPr>
        <w:t>Richard Cartwright, Marilyn Wright, Pauline Goodridge, Roger Bingham, Terry Doherty, Sharon Bloomfield, Hazel Kent, Michael Jackson, Avril Hallam, David Forrest, Sheila Watson</w:t>
      </w:r>
    </w:p>
    <w:p>
      <w:pPr>
        <w:pStyle w:val="Body"/>
        <w:bidi w:val="0"/>
      </w:pPr>
    </w:p>
    <w:p>
      <w:pPr>
        <w:pStyle w:val="Body"/>
        <w:rPr>
          <w:b w:val="1"/>
          <w:bCs w:val="1"/>
          <w:u w:val="single"/>
        </w:rPr>
      </w:pPr>
      <w:r>
        <w:rPr>
          <w:b w:val="1"/>
          <w:bCs w:val="1"/>
          <w:u w:val="single"/>
          <w:rtl w:val="0"/>
          <w:lang w:val="en-US"/>
        </w:rPr>
        <w:t>Present</w:t>
      </w:r>
    </w:p>
    <w:p>
      <w:pPr>
        <w:pStyle w:val="Body"/>
        <w:bidi w:val="0"/>
      </w:pPr>
    </w:p>
    <w:p>
      <w:pPr>
        <w:pStyle w:val="Body"/>
        <w:bidi w:val="0"/>
      </w:pPr>
      <w:r>
        <w:rPr>
          <w:rtl w:val="0"/>
        </w:rPr>
        <w:t>Dennis Pook- Chair</w:t>
      </w:r>
    </w:p>
    <w:p>
      <w:pPr>
        <w:pStyle w:val="Body"/>
        <w:bidi w:val="0"/>
      </w:pPr>
      <w:r>
        <w:rPr>
          <w:rtl w:val="0"/>
        </w:rPr>
        <w:t>Jill Hayes -Treasurer</w:t>
      </w:r>
    </w:p>
    <w:p>
      <w:pPr>
        <w:pStyle w:val="Body"/>
        <w:bidi w:val="0"/>
      </w:pPr>
      <w:r>
        <w:rPr>
          <w:rtl w:val="0"/>
        </w:rPr>
        <w:t>Helga Brown-General Secretary</w:t>
      </w:r>
    </w:p>
    <w:p>
      <w:pPr>
        <w:pStyle w:val="Body"/>
        <w:bidi w:val="0"/>
      </w:pPr>
      <w:r>
        <w:rPr>
          <w:rtl w:val="0"/>
        </w:rPr>
        <w:t>Dave Harrison, Bev Cavender, Linda Barker -Committee members</w:t>
      </w:r>
    </w:p>
    <w:p>
      <w:pPr>
        <w:pStyle w:val="Body"/>
        <w:bidi w:val="0"/>
      </w:pPr>
    </w:p>
    <w:p>
      <w:pPr>
        <w:pStyle w:val="Body"/>
        <w:bidi w:val="0"/>
      </w:pPr>
      <w:r>
        <w:rPr>
          <w:rtl w:val="0"/>
        </w:rPr>
        <w:t>Trina Hall, Nigel Markham, Sue Markham, Janice Henderson, Richard Gibson, Dorothy Bayliss, Ann Covell, Margaret Pook, Peter Mounsey, Yvonne Houfe, Jenny Barker, Dorothy Bingley, Linda Stanley, John Holman, Fiona Holman, Joey Bean, Maria Gilpin, John Watson, Joan Meakin, Brian Meakin, Digby Singleton, Sue Singleton, Christine Winsor, David Bullas, Peter Wade plus guest, Brian Baker, Diane Kenny, Alison Jones, Peter Jones, John Edmondson</w:t>
      </w:r>
    </w:p>
    <w:p>
      <w:pPr>
        <w:pStyle w:val="Body"/>
        <w:bidi w:val="0"/>
      </w:pPr>
    </w:p>
    <w:p>
      <w:pPr>
        <w:pStyle w:val="Body"/>
        <w:rPr>
          <w:b w:val="1"/>
          <w:bCs w:val="1"/>
          <w:u w:val="single"/>
        </w:rPr>
      </w:pPr>
      <w:r>
        <w:rPr>
          <w:b w:val="1"/>
          <w:bCs w:val="1"/>
          <w:u w:val="single"/>
          <w:rtl w:val="0"/>
          <w:lang w:val="en-US"/>
        </w:rPr>
        <w:t>Matters arising from 2022 AGM</w:t>
      </w:r>
    </w:p>
    <w:p>
      <w:pPr>
        <w:pStyle w:val="Body"/>
        <w:rPr>
          <w:b w:val="1"/>
          <w:bCs w:val="1"/>
          <w:u w:val="single"/>
        </w:rPr>
      </w:pPr>
    </w:p>
    <w:p>
      <w:pPr>
        <w:pStyle w:val="Body"/>
        <w:bidi w:val="0"/>
      </w:pPr>
      <w:r>
        <w:rPr>
          <w:rtl w:val="0"/>
        </w:rPr>
        <w:t>John Watson wished to place on record the outstanding and unique contribution which Brian Baker made to the club in his many roles over many years. The meeting also acknowledges with gratitude the contribution of John Watson and John Ogden after their retirement from the committee in 2022, and to all those who have contributed to the club by committee roles and by leading walks.</w:t>
      </w:r>
    </w:p>
    <w:p>
      <w:pPr>
        <w:pStyle w:val="Body"/>
        <w:bidi w:val="0"/>
      </w:pPr>
    </w:p>
    <w:p>
      <w:pPr>
        <w:pStyle w:val="Body"/>
        <w:rPr>
          <w:b w:val="1"/>
          <w:bCs w:val="1"/>
          <w:u w:val="single"/>
        </w:rPr>
      </w:pPr>
      <w:r>
        <w:rPr>
          <w:b w:val="1"/>
          <w:bCs w:val="1"/>
          <w:u w:val="single"/>
          <w:rtl w:val="0"/>
          <w:lang w:val="en-US"/>
        </w:rPr>
        <w:t>Reports to the meeting for 2023</w:t>
      </w:r>
    </w:p>
    <w:p>
      <w:pPr>
        <w:pStyle w:val="Body"/>
        <w:rPr>
          <w:b w:val="1"/>
          <w:bCs w:val="1"/>
          <w:u w:val="single"/>
        </w:rPr>
      </w:pPr>
    </w:p>
    <w:p>
      <w:pPr>
        <w:pStyle w:val="Body"/>
        <w:rPr>
          <w:b w:val="1"/>
          <w:bCs w:val="1"/>
          <w:u w:val="single"/>
        </w:rPr>
      </w:pPr>
      <w:r>
        <w:rPr>
          <w:b w:val="1"/>
          <w:bCs w:val="1"/>
          <w:u w:val="single"/>
          <w:rtl w:val="0"/>
          <w:lang w:val="en-US"/>
        </w:rPr>
        <w:t>Finance</w:t>
      </w:r>
    </w:p>
    <w:p>
      <w:pPr>
        <w:pStyle w:val="Body"/>
        <w:rPr>
          <w:b w:val="1"/>
          <w:bCs w:val="1"/>
          <w:u w:val="none"/>
        </w:rPr>
      </w:pPr>
    </w:p>
    <w:p>
      <w:pPr>
        <w:pStyle w:val="Body"/>
        <w:bidi w:val="0"/>
        <w:rPr>
          <w:u w:val="none"/>
        </w:rPr>
      </w:pPr>
      <w:r>
        <w:rPr>
          <w:u w:val="none"/>
          <w:rtl w:val="0"/>
          <w:lang w:val="en-US"/>
        </w:rPr>
        <w:t>Jill Hayes explained the discrepancy in the financial statement which resulted from delayed submission of account by HF for the away weekend. John Watson (past treasurer) agreed the process could be challenging.</w:t>
      </w:r>
    </w:p>
    <w:p>
      <w:pPr>
        <w:pStyle w:val="Body"/>
        <w:bidi w:val="0"/>
        <w:rPr>
          <w:u w:val="none"/>
        </w:rPr>
      </w:pPr>
    </w:p>
    <w:p>
      <w:pPr>
        <w:pStyle w:val="Body"/>
        <w:bidi w:val="0"/>
        <w:rPr>
          <w:u w:val="none"/>
        </w:rPr>
      </w:pPr>
      <w:r>
        <w:rPr>
          <w:u w:val="none"/>
          <w:rtl w:val="0"/>
          <w:lang w:val="en-US"/>
        </w:rPr>
        <w:t>members were informed that BACS is now available for members to pay subscriptions and other club costs. The cost of insurance for the club has risen slightly as it now includes personal injury cover during walks.</w:t>
      </w:r>
    </w:p>
    <w:p>
      <w:pPr>
        <w:pStyle w:val="Body"/>
        <w:rPr>
          <w:b w:val="1"/>
          <w:bCs w:val="1"/>
          <w:u w:val="none"/>
        </w:rPr>
      </w:pPr>
    </w:p>
    <w:p>
      <w:pPr>
        <w:pStyle w:val="Body"/>
        <w:rPr>
          <w:b w:val="1"/>
          <w:bCs w:val="1"/>
          <w:u w:val="single"/>
        </w:rPr>
      </w:pPr>
      <w:r>
        <w:rPr>
          <w:b w:val="1"/>
          <w:bCs w:val="1"/>
          <w:u w:val="single"/>
          <w:rtl w:val="0"/>
          <w:lang w:val="en-US"/>
        </w:rPr>
        <w:t>Subscriptions</w:t>
      </w:r>
    </w:p>
    <w:p>
      <w:pPr>
        <w:pStyle w:val="Body"/>
        <w:bidi w:val="0"/>
      </w:pPr>
    </w:p>
    <w:p>
      <w:pPr>
        <w:pStyle w:val="Body"/>
        <w:bidi w:val="0"/>
      </w:pPr>
      <w:r>
        <w:rPr>
          <w:rtl w:val="0"/>
        </w:rPr>
        <w:t xml:space="preserve">after much discussion and a vote, the 2023-24 subscription was set at </w:t>
      </w:r>
      <w:r>
        <w:rPr>
          <w:rtl w:val="0"/>
        </w:rPr>
        <w:t>£</w:t>
      </w:r>
      <w:r>
        <w:rPr>
          <w:rtl w:val="0"/>
        </w:rPr>
        <w:t xml:space="preserve">5 per member and retained at </w:t>
      </w:r>
      <w:r>
        <w:rPr>
          <w:rtl w:val="0"/>
        </w:rPr>
        <w:t>£</w:t>
      </w:r>
      <w:r>
        <w:rPr>
          <w:rtl w:val="0"/>
        </w:rPr>
        <w:t>1 for social members.</w:t>
      </w:r>
    </w:p>
    <w:p>
      <w:pPr>
        <w:pStyle w:val="Body"/>
        <w:bidi w:val="0"/>
      </w:pPr>
      <w:r>
        <w:rPr>
          <w:rtl w:val="0"/>
        </w:rPr>
        <w:t>please could members who have not yet paid pass their money to Jill Hayes by 5 April 2023. BACS is preferred although Jill will accept cash and cheques.</w:t>
      </w:r>
    </w:p>
    <w:p>
      <w:pPr>
        <w:pStyle w:val="Body"/>
        <w:bidi w:val="0"/>
      </w:pPr>
    </w:p>
    <w:p>
      <w:pPr>
        <w:pStyle w:val="Body"/>
        <w:rPr>
          <w:u w:val="single"/>
        </w:rPr>
      </w:pPr>
    </w:p>
    <w:p>
      <w:pPr>
        <w:pStyle w:val="Body"/>
        <w:rPr>
          <w:b w:val="1"/>
          <w:bCs w:val="1"/>
        </w:rPr>
      </w:pPr>
      <w:r>
        <w:rPr>
          <w:b w:val="1"/>
          <w:bCs w:val="1"/>
          <w:rtl w:val="0"/>
          <w:lang w:val="en-US"/>
        </w:rPr>
        <w:t>Lloyds Bank</w:t>
      </w:r>
    </w:p>
    <w:p>
      <w:pPr>
        <w:pStyle w:val="Body"/>
        <w:rPr>
          <w:b w:val="1"/>
          <w:bCs w:val="1"/>
        </w:rPr>
      </w:pPr>
      <w:r>
        <w:rPr>
          <w:b w:val="1"/>
          <w:bCs w:val="1"/>
          <w:rtl w:val="0"/>
          <w:lang w:val="en-US"/>
        </w:rPr>
        <w:t>South Lakes Walking Club</w:t>
      </w:r>
    </w:p>
    <w:p>
      <w:pPr>
        <w:pStyle w:val="Body"/>
        <w:rPr>
          <w:b w:val="1"/>
          <w:bCs w:val="1"/>
        </w:rPr>
      </w:pPr>
      <w:r>
        <w:rPr>
          <w:b w:val="1"/>
          <w:bCs w:val="1"/>
          <w:rtl w:val="0"/>
          <w:lang w:val="en-US"/>
        </w:rPr>
        <w:t>Account 00738422</w:t>
      </w:r>
    </w:p>
    <w:p>
      <w:pPr>
        <w:pStyle w:val="Body"/>
        <w:rPr>
          <w:b w:val="1"/>
          <w:bCs w:val="1"/>
        </w:rPr>
      </w:pPr>
      <w:r>
        <w:rPr>
          <w:b w:val="1"/>
          <w:bCs w:val="1"/>
          <w:rtl w:val="0"/>
          <w:lang w:val="en-US"/>
        </w:rPr>
        <w:t>Sort code 30-14-40</w:t>
      </w:r>
    </w:p>
    <w:p>
      <w:pPr>
        <w:pStyle w:val="Body"/>
        <w:rPr>
          <w:b w:val="1"/>
          <w:bCs w:val="1"/>
        </w:rPr>
      </w:pPr>
    </w:p>
    <w:p>
      <w:pPr>
        <w:pStyle w:val="Body"/>
        <w:rPr>
          <w:b w:val="1"/>
          <w:bCs w:val="1"/>
        </w:rPr>
      </w:pPr>
      <w:r>
        <w:rPr>
          <w:b w:val="1"/>
          <w:bCs w:val="1"/>
          <w:rtl w:val="0"/>
          <w:lang w:val="en-US"/>
        </w:rPr>
        <w:t>Please put your full name on the reference, thanks</w:t>
      </w:r>
    </w:p>
    <w:p>
      <w:pPr>
        <w:pStyle w:val="Body"/>
        <w:rPr>
          <w:b w:val="1"/>
          <w:bCs w:val="1"/>
        </w:rPr>
      </w:pPr>
    </w:p>
    <w:p>
      <w:pPr>
        <w:pStyle w:val="Body"/>
        <w:rPr>
          <w:b w:val="1"/>
          <w:bCs w:val="1"/>
        </w:rPr>
      </w:pPr>
    </w:p>
    <w:p>
      <w:pPr>
        <w:pStyle w:val="Body"/>
        <w:rPr>
          <w:b w:val="1"/>
          <w:bCs w:val="1"/>
          <w:u w:val="single"/>
        </w:rPr>
      </w:pPr>
      <w:r>
        <w:rPr>
          <w:b w:val="1"/>
          <w:bCs w:val="1"/>
          <w:u w:val="single"/>
          <w:rtl w:val="0"/>
          <w:lang w:val="en-US"/>
        </w:rPr>
        <w:t>Donation to Mountain Rescue</w:t>
      </w:r>
    </w:p>
    <w:p>
      <w:pPr>
        <w:pStyle w:val="Body"/>
        <w:rPr>
          <w:b w:val="1"/>
          <w:bCs w:val="1"/>
          <w:u w:val="single"/>
        </w:rPr>
      </w:pPr>
    </w:p>
    <w:p>
      <w:pPr>
        <w:pStyle w:val="Body"/>
        <w:bidi w:val="0"/>
      </w:pPr>
      <w:r>
        <w:rPr>
          <w:rtl w:val="0"/>
        </w:rPr>
        <w:t>£</w:t>
      </w:r>
      <w:r>
        <w:rPr>
          <w:rtl w:val="0"/>
        </w:rPr>
        <w:t>500 was donated in December 2022 on behalf of the club and it was agreed that the same sum would be donated this year.</w:t>
      </w:r>
    </w:p>
    <w:p>
      <w:pPr>
        <w:pStyle w:val="Body"/>
        <w:bidi w:val="0"/>
      </w:pPr>
    </w:p>
    <w:p>
      <w:pPr>
        <w:pStyle w:val="Body"/>
        <w:rPr>
          <w:b w:val="1"/>
          <w:bCs w:val="1"/>
          <w:u w:val="single"/>
        </w:rPr>
      </w:pPr>
      <w:r>
        <w:rPr>
          <w:b w:val="1"/>
          <w:bCs w:val="1"/>
          <w:u w:val="single"/>
          <w:rtl w:val="0"/>
          <w:lang w:val="en-US"/>
        </w:rPr>
        <w:t>Coach / Weekend walks</w:t>
      </w:r>
    </w:p>
    <w:p>
      <w:pPr>
        <w:pStyle w:val="Body"/>
        <w:rPr>
          <w:b w:val="1"/>
          <w:bCs w:val="1"/>
          <w:u w:val="single"/>
        </w:rPr>
      </w:pPr>
    </w:p>
    <w:p>
      <w:pPr>
        <w:pStyle w:val="Body"/>
        <w:bidi w:val="0"/>
      </w:pPr>
      <w:r>
        <w:rPr>
          <w:rtl w:val="0"/>
        </w:rPr>
        <w:t>It was agreed that at present the club is not in a position to offer coach walks.</w:t>
      </w:r>
    </w:p>
    <w:p>
      <w:pPr>
        <w:pStyle w:val="Body"/>
        <w:bidi w:val="0"/>
      </w:pPr>
      <w:r>
        <w:rPr>
          <w:rtl w:val="0"/>
        </w:rPr>
        <w:t>The highly popular minibus walks organised by John Edmondson will continue on alternate weekends.</w:t>
      </w:r>
    </w:p>
    <w:p>
      <w:pPr>
        <w:pStyle w:val="Body"/>
        <w:bidi w:val="0"/>
      </w:pPr>
    </w:p>
    <w:p>
      <w:pPr>
        <w:pStyle w:val="Body"/>
        <w:bidi w:val="0"/>
      </w:pPr>
      <w:r>
        <w:rPr>
          <w:rtl w:val="0"/>
        </w:rPr>
        <w:t xml:space="preserve">We would now like to use non-minibus weekends for walks on </w:t>
      </w:r>
      <w:r>
        <w:rPr>
          <w:i w:val="1"/>
          <w:iCs w:val="1"/>
          <w:rtl w:val="0"/>
          <w:lang w:val="en-US"/>
        </w:rPr>
        <w:t xml:space="preserve">either </w:t>
      </w:r>
      <w:r>
        <w:rPr>
          <w:rtl w:val="0"/>
        </w:rPr>
        <w:t>Saturday or Sunday. These would be car sharing and it was agreed that Sunday walkers could either go to Natland Road for car share or directly to the start of the walk. Leaders would present themselves to Natland Road or nominate someone in their place so that car sharing is facilitated. Nigel will upload details to Facebook and John will include in the website programme.</w:t>
      </w:r>
    </w:p>
    <w:p>
      <w:pPr>
        <w:pStyle w:val="Body"/>
        <w:bidi w:val="0"/>
      </w:pPr>
    </w:p>
    <w:p>
      <w:pPr>
        <w:pStyle w:val="Body"/>
        <w:bidi w:val="0"/>
      </w:pPr>
      <w:r>
        <w:rPr>
          <w:rtl w:val="0"/>
        </w:rPr>
        <w:t>Saturday walks will continue to meet at B and Q</w:t>
      </w:r>
    </w:p>
    <w:p>
      <w:pPr>
        <w:pStyle w:val="Body"/>
        <w:bidi w:val="0"/>
      </w:pPr>
    </w:p>
    <w:p>
      <w:pPr>
        <w:pStyle w:val="Body"/>
        <w:bidi w:val="0"/>
      </w:pPr>
      <w:r>
        <w:rPr>
          <w:rtl w:val="0"/>
        </w:rPr>
        <w:t>leaders are still needed for-</w:t>
      </w:r>
    </w:p>
    <w:p>
      <w:pPr>
        <w:pStyle w:val="Body"/>
        <w:bidi w:val="0"/>
      </w:pPr>
    </w:p>
    <w:p>
      <w:pPr>
        <w:pStyle w:val="Body"/>
        <w:rPr>
          <w:b w:val="1"/>
          <w:bCs w:val="1"/>
        </w:rPr>
      </w:pPr>
      <w:r>
        <w:rPr>
          <w:b w:val="1"/>
          <w:bCs w:val="1"/>
          <w:rtl w:val="0"/>
          <w:lang w:val="en-US"/>
        </w:rPr>
        <w:t>25/26 March</w:t>
      </w:r>
    </w:p>
    <w:p>
      <w:pPr>
        <w:pStyle w:val="Body"/>
        <w:rPr>
          <w:b w:val="1"/>
          <w:bCs w:val="1"/>
        </w:rPr>
      </w:pPr>
      <w:r>
        <w:rPr>
          <w:b w:val="1"/>
          <w:bCs w:val="1"/>
          <w:rtl w:val="0"/>
          <w:lang w:val="en-US"/>
        </w:rPr>
        <w:t>1/2 April</w:t>
      </w:r>
    </w:p>
    <w:p>
      <w:pPr>
        <w:pStyle w:val="Body"/>
        <w:rPr>
          <w:b w:val="1"/>
          <w:bCs w:val="1"/>
        </w:rPr>
      </w:pPr>
      <w:r>
        <w:rPr>
          <w:b w:val="1"/>
          <w:bCs w:val="1"/>
          <w:rtl w:val="0"/>
          <w:lang w:val="en-US"/>
        </w:rPr>
        <w:t>27/28 May</w:t>
      </w:r>
    </w:p>
    <w:p>
      <w:pPr>
        <w:pStyle w:val="Body"/>
        <w:rPr>
          <w:b w:val="1"/>
          <w:bCs w:val="1"/>
        </w:rPr>
      </w:pPr>
      <w:r>
        <w:rPr>
          <w:b w:val="1"/>
          <w:bCs w:val="1"/>
          <w:rtl w:val="0"/>
          <w:lang w:val="en-US"/>
        </w:rPr>
        <w:t>10/11 June</w:t>
      </w:r>
    </w:p>
    <w:p>
      <w:pPr>
        <w:pStyle w:val="Body"/>
        <w:bidi w:val="0"/>
      </w:pPr>
    </w:p>
    <w:p>
      <w:pPr>
        <w:pStyle w:val="Body"/>
        <w:bidi w:val="0"/>
      </w:pPr>
      <w:r>
        <w:rPr>
          <w:rtl w:val="0"/>
        </w:rPr>
        <w:t>Dave Harrison thanked Janice Henderson and Gillian Cochrane for their loyal support of the Saturday walking programme.</w:t>
      </w:r>
    </w:p>
    <w:p>
      <w:pPr>
        <w:pStyle w:val="Body"/>
        <w:bidi w:val="0"/>
      </w:pPr>
    </w:p>
    <w:p>
      <w:pPr>
        <w:pStyle w:val="Body"/>
        <w:rPr>
          <w:b w:val="1"/>
          <w:bCs w:val="1"/>
          <w:u w:val="single"/>
        </w:rPr>
      </w:pPr>
      <w:r>
        <w:rPr>
          <w:b w:val="1"/>
          <w:bCs w:val="1"/>
          <w:u w:val="single"/>
          <w:rtl w:val="0"/>
          <w:lang w:val="en-US"/>
        </w:rPr>
        <w:t>Monday evening walks</w:t>
      </w:r>
    </w:p>
    <w:p>
      <w:pPr>
        <w:pStyle w:val="Body"/>
        <w:rPr>
          <w:b w:val="1"/>
          <w:bCs w:val="1"/>
          <w:u w:val="single"/>
        </w:rPr>
      </w:pPr>
    </w:p>
    <w:p>
      <w:pPr>
        <w:pStyle w:val="Body"/>
        <w:bidi w:val="0"/>
      </w:pPr>
      <w:r>
        <w:rPr>
          <w:rtl w:val="0"/>
        </w:rPr>
        <w:t>these will commence on 1 May and will be coordinated by Dennis Pook.</w:t>
      </w:r>
    </w:p>
    <w:p>
      <w:pPr>
        <w:pStyle w:val="Body"/>
        <w:bidi w:val="0"/>
      </w:pPr>
    </w:p>
    <w:p>
      <w:pPr>
        <w:pStyle w:val="Body"/>
        <w:rPr>
          <w:b w:val="1"/>
          <w:bCs w:val="1"/>
          <w:u w:val="single"/>
        </w:rPr>
      </w:pPr>
      <w:r>
        <w:rPr>
          <w:b w:val="1"/>
          <w:bCs w:val="1"/>
          <w:u w:val="single"/>
          <w:rtl w:val="0"/>
          <w:lang w:val="en-US"/>
        </w:rPr>
        <w:t>Car Fare</w:t>
      </w:r>
    </w:p>
    <w:p>
      <w:pPr>
        <w:pStyle w:val="Body"/>
        <w:rPr>
          <w:b w:val="1"/>
          <w:bCs w:val="1"/>
          <w:u w:val="single"/>
        </w:rPr>
      </w:pPr>
    </w:p>
    <w:p>
      <w:pPr>
        <w:pStyle w:val="Body"/>
        <w:bidi w:val="0"/>
      </w:pPr>
      <w:r>
        <w:rPr>
          <w:rtl w:val="0"/>
        </w:rPr>
        <w:t xml:space="preserve">It was agreed that car sharers would contribute </w:t>
      </w:r>
      <w:r>
        <w:rPr>
          <w:rtl w:val="0"/>
        </w:rPr>
        <w:t>£</w:t>
      </w:r>
      <w:r>
        <w:rPr>
          <w:rtl w:val="0"/>
        </w:rPr>
        <w:t>2 each for a Monday evening walk. Weekend car sharing was agreed at a rate of 45p per mile per car, to be split equally between all those in the car.</w:t>
      </w:r>
    </w:p>
    <w:p>
      <w:pPr>
        <w:pStyle w:val="Body"/>
        <w:bidi w:val="0"/>
      </w:pPr>
    </w:p>
    <w:p>
      <w:pPr>
        <w:pStyle w:val="Body"/>
        <w:rPr>
          <w:b w:val="1"/>
          <w:bCs w:val="1"/>
          <w:u w:val="single"/>
        </w:rPr>
      </w:pPr>
      <w:r>
        <w:rPr>
          <w:b w:val="1"/>
          <w:bCs w:val="1"/>
          <w:u w:val="single"/>
          <w:rtl w:val="0"/>
          <w:lang w:val="en-US"/>
        </w:rPr>
        <w:t>Election of Committee Members</w:t>
      </w:r>
    </w:p>
    <w:p>
      <w:pPr>
        <w:pStyle w:val="Body"/>
        <w:rPr>
          <w:b w:val="1"/>
          <w:bCs w:val="1"/>
          <w:u w:val="single"/>
        </w:rPr>
      </w:pPr>
    </w:p>
    <w:p>
      <w:pPr>
        <w:pStyle w:val="Body"/>
        <w:bidi w:val="0"/>
      </w:pPr>
      <w:r>
        <w:rPr>
          <w:rtl w:val="0"/>
        </w:rPr>
        <w:t xml:space="preserve">Ray Homes, Nigel Markham and Corky have all resigned from the committee within the last year. The club is very grateful for all the work they have done. Nigel will continue to co-ordinate the walks programme. </w:t>
      </w:r>
    </w:p>
    <w:p>
      <w:pPr>
        <w:pStyle w:val="Body"/>
        <w:bidi w:val="0"/>
      </w:pPr>
    </w:p>
    <w:p>
      <w:pPr>
        <w:pStyle w:val="Body"/>
        <w:bidi w:val="0"/>
      </w:pPr>
      <w:r>
        <w:rPr>
          <w:rtl w:val="0"/>
        </w:rPr>
        <w:t>The remaining committee members were agreed without opposition. no one else volunteered to join the committee.</w:t>
      </w:r>
    </w:p>
    <w:p>
      <w:pPr>
        <w:pStyle w:val="Body"/>
        <w:bidi w:val="0"/>
      </w:pPr>
    </w:p>
    <w:p>
      <w:pPr>
        <w:pStyle w:val="Body"/>
        <w:rPr>
          <w:b w:val="1"/>
          <w:bCs w:val="1"/>
          <w:u w:val="single"/>
        </w:rPr>
      </w:pPr>
      <w:r>
        <w:rPr>
          <w:b w:val="1"/>
          <w:bCs w:val="1"/>
          <w:u w:val="single"/>
          <w:rtl w:val="0"/>
          <w:lang w:val="en-US"/>
        </w:rPr>
        <w:t>Social Event</w:t>
      </w:r>
    </w:p>
    <w:p>
      <w:pPr>
        <w:pStyle w:val="Body"/>
        <w:rPr>
          <w:b w:val="1"/>
          <w:bCs w:val="1"/>
          <w:u w:val="single"/>
        </w:rPr>
      </w:pPr>
    </w:p>
    <w:p>
      <w:pPr>
        <w:pStyle w:val="Body"/>
        <w:bidi w:val="0"/>
      </w:pPr>
      <w:r>
        <w:rPr>
          <w:rtl w:val="0"/>
        </w:rPr>
        <w:t>Dorothy Bayliss and Alison Jones have volunteered to explore the possibility of arranging a club meal-this is welcome news.</w:t>
      </w:r>
    </w:p>
    <w:p>
      <w:pPr>
        <w:pStyle w:val="Body"/>
        <w:bidi w:val="0"/>
      </w:pPr>
    </w:p>
    <w:p>
      <w:pPr>
        <w:pStyle w:val="Body"/>
        <w:rPr>
          <w:b w:val="1"/>
          <w:bCs w:val="1"/>
          <w:u w:val="single"/>
        </w:rPr>
      </w:pPr>
      <w:r>
        <w:rPr>
          <w:b w:val="1"/>
          <w:bCs w:val="1"/>
          <w:u w:val="single"/>
          <w:rtl w:val="0"/>
          <w:lang w:val="en-US"/>
        </w:rPr>
        <w:t>AOB</w:t>
      </w:r>
    </w:p>
    <w:p>
      <w:pPr>
        <w:pStyle w:val="Body"/>
        <w:rPr>
          <w:b w:val="1"/>
          <w:bCs w:val="1"/>
          <w:u w:val="single"/>
        </w:rPr>
      </w:pPr>
    </w:p>
    <w:p>
      <w:pPr>
        <w:pStyle w:val="Body"/>
        <w:rPr>
          <w:b w:val="1"/>
          <w:bCs w:val="1"/>
          <w:u w:val="single"/>
        </w:rPr>
      </w:pPr>
      <w:r>
        <w:rPr>
          <w:b w:val="1"/>
          <w:bCs w:val="1"/>
          <w:u w:val="single"/>
          <w:rtl w:val="0"/>
          <w:lang w:val="en-US"/>
        </w:rPr>
        <w:t>Weekend away</w:t>
      </w:r>
    </w:p>
    <w:p>
      <w:pPr>
        <w:pStyle w:val="Body"/>
        <w:rPr>
          <w:b w:val="1"/>
          <w:bCs w:val="1"/>
          <w:u w:val="single"/>
        </w:rPr>
      </w:pPr>
    </w:p>
    <w:p>
      <w:pPr>
        <w:pStyle w:val="Body"/>
        <w:bidi w:val="0"/>
      </w:pPr>
      <w:r>
        <w:rPr>
          <w:rtl w:val="0"/>
        </w:rPr>
        <w:t>Bev gave brief details of a proposed weekend away in the Autumn. She lead a very successful weekend last year and is willing to continue in the role. Details will be emailed to members following the AGM.</w:t>
      </w:r>
    </w:p>
    <w:p>
      <w:pPr>
        <w:pStyle w:val="Body"/>
        <w:bidi w:val="0"/>
      </w:pPr>
    </w:p>
    <w:p>
      <w:pPr>
        <w:pStyle w:val="Body"/>
        <w:rPr>
          <w:b w:val="1"/>
          <w:bCs w:val="1"/>
          <w:u w:val="single"/>
        </w:rPr>
      </w:pPr>
      <w:r>
        <w:rPr>
          <w:b w:val="1"/>
          <w:bCs w:val="1"/>
          <w:u w:val="single"/>
          <w:rtl w:val="0"/>
          <w:lang w:val="en-US"/>
        </w:rPr>
        <w:t>Auditor</w:t>
      </w:r>
    </w:p>
    <w:p>
      <w:pPr>
        <w:pStyle w:val="Body"/>
        <w:rPr>
          <w:b w:val="1"/>
          <w:bCs w:val="1"/>
          <w:u w:val="single"/>
        </w:rPr>
      </w:pPr>
    </w:p>
    <w:p>
      <w:pPr>
        <w:pStyle w:val="Body"/>
        <w:bidi w:val="0"/>
      </w:pPr>
      <w:r>
        <w:rPr>
          <w:rtl w:val="0"/>
        </w:rPr>
        <w:t>Alan Gilpin gave a very good service to the club last year and will be asked to continue as auditor.</w:t>
      </w:r>
    </w:p>
    <w:p>
      <w:pPr>
        <w:pStyle w:val="Body"/>
        <w:bidi w:val="0"/>
      </w:pPr>
    </w:p>
    <w:p>
      <w:pPr>
        <w:pStyle w:val="Body"/>
        <w:rPr>
          <w:b w:val="1"/>
          <w:bCs w:val="1"/>
          <w:u w:val="single"/>
        </w:rPr>
      </w:pPr>
      <w:r>
        <w:rPr>
          <w:b w:val="1"/>
          <w:bCs w:val="1"/>
          <w:u w:val="single"/>
          <w:rtl w:val="0"/>
          <w:lang w:val="en-US"/>
        </w:rPr>
        <w:t>Deeside Ramblers</w:t>
      </w:r>
    </w:p>
    <w:p>
      <w:pPr>
        <w:pStyle w:val="Body"/>
        <w:rPr>
          <w:b w:val="1"/>
          <w:bCs w:val="1"/>
          <w:u w:val="single"/>
        </w:rPr>
      </w:pPr>
    </w:p>
    <w:p>
      <w:pPr>
        <w:pStyle w:val="Body"/>
        <w:bidi w:val="0"/>
      </w:pPr>
      <w:r>
        <w:rPr>
          <w:rtl w:val="0"/>
        </w:rPr>
        <w:t>an appeal was made for someone to lead a walk on either Sat 6 or Sun 7 May for Deeside Ramblers who are staying at HF in Sedbergh but who are without a leader-please contact Jill Hayes if you can help.</w:t>
      </w:r>
    </w:p>
    <w:p>
      <w:pPr>
        <w:pStyle w:val="Body"/>
        <w:bidi w:val="0"/>
      </w:pPr>
    </w:p>
    <w:p>
      <w:pPr>
        <w:pStyle w:val="Body"/>
        <w:rPr>
          <w:b w:val="1"/>
          <w:bCs w:val="1"/>
          <w:u w:val="single"/>
        </w:rPr>
      </w:pPr>
      <w:r>
        <w:rPr>
          <w:b w:val="1"/>
          <w:bCs w:val="1"/>
          <w:u w:val="single"/>
          <w:rtl w:val="0"/>
          <w:lang w:val="en-US"/>
        </w:rPr>
        <w:t>Archives</w:t>
      </w:r>
    </w:p>
    <w:p>
      <w:pPr>
        <w:pStyle w:val="Body"/>
        <w:rPr>
          <w:b w:val="1"/>
          <w:bCs w:val="1"/>
          <w:u w:val="single"/>
        </w:rPr>
      </w:pPr>
    </w:p>
    <w:p>
      <w:pPr>
        <w:pStyle w:val="Body"/>
        <w:bidi w:val="0"/>
      </w:pPr>
      <w:r>
        <w:rPr>
          <w:rtl w:val="0"/>
        </w:rPr>
        <w:t>Nigel is still in possession of the club archives and would like to relinquish them. He will take a last last look and John Edmondson will upload to the website any further interesting sections, after which it was agreed he should offer them to the Cumbria County archivist.</w:t>
      </w:r>
    </w:p>
    <w:p>
      <w:pPr>
        <w:pStyle w:val="Body"/>
        <w:bidi w:val="0"/>
      </w:pPr>
    </w:p>
    <w:p>
      <w:pPr>
        <w:pStyle w:val="Body"/>
        <w:bidi w:val="0"/>
      </w:pPr>
    </w:p>
    <w:p>
      <w:pPr>
        <w:pStyle w:val="Body"/>
        <w:bidi w:val="0"/>
      </w:pPr>
      <w:r>
        <w:rPr>
          <w:rtl w:val="0"/>
        </w:rPr>
        <w:t>the meeting closed at 9-20pm after which members enjoyed chatting to friends over light refreshments.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ab/>
        <w:tab/>
        <w:tab/>
        <w:tab/>
        <w:tab/>
        <w:tab/>
        <w:tab/>
        <w:tab/>
        <w:tab/>
        <w:t>Helga Brown</w:t>
      </w:r>
    </w:p>
    <w:p>
      <w:pPr>
        <w:pStyle w:val="Body"/>
        <w:bidi w:val="0"/>
      </w:pPr>
      <w:r>
        <w:rPr>
          <w:rtl w:val="0"/>
        </w:rPr>
        <w:tab/>
        <w:tab/>
        <w:tab/>
        <w:tab/>
        <w:tab/>
        <w:tab/>
        <w:tab/>
        <w:tab/>
        <w:tab/>
        <w:t>General secretary</w:t>
      </w:r>
    </w:p>
    <w:p>
      <w:pPr>
        <w:pStyle w:val="Body"/>
        <w:bidi w:val="0"/>
      </w:pPr>
      <w:r>
        <w:rPr>
          <w:rtl w:val="0"/>
        </w:rPr>
        <w:tab/>
        <w:tab/>
        <w:tab/>
        <w:tab/>
        <w:tab/>
        <w:tab/>
        <w:tab/>
        <w:tab/>
        <w:tab/>
        <w:t>23.2.23</w:t>
      </w:r>
    </w:p>
    <w:p>
      <w:pPr>
        <w:pStyle w:val="Body"/>
        <w:bidi w:val="0"/>
      </w:pPr>
    </w:p>
    <w:p>
      <w:pPr>
        <w:pStyle w:val="Body"/>
        <w:bidi w:val="0"/>
      </w:pPr>
    </w:p>
    <w:p>
      <w:pPr>
        <w:pStyle w:val="Body"/>
        <w:bidi w:val="0"/>
      </w:pPr>
    </w:p>
    <w:p>
      <w:pPr>
        <w:pStyle w:val="Body"/>
        <w:bidi w:val="0"/>
      </w:pPr>
    </w:p>
    <w:p>
      <w:pPr>
        <w:pStyle w:val="Body"/>
        <w:rPr>
          <w:u w:val="single"/>
        </w:rPr>
      </w:pPr>
    </w:p>
    <w:p>
      <w:pPr>
        <w:pStyle w:val="Body"/>
        <w:rPr>
          <w:b w:val="1"/>
          <w:bCs w:val="1"/>
        </w:rPr>
      </w:pPr>
      <w:r>
        <w:rPr>
          <w:b w:val="1"/>
          <w:bCs w:val="1"/>
          <w:rtl w:val="0"/>
          <w:lang w:val="en-US"/>
        </w:rPr>
        <w:t xml:space="preserve"> </w:t>
      </w:r>
    </w:p>
    <w:p>
      <w:pPr>
        <w:pStyle w:val="Body"/>
        <w:bidi w:val="0"/>
      </w:pPr>
    </w:p>
    <w:p>
      <w:pPr>
        <w:pStyle w:val="Body"/>
        <w:rPr>
          <w:b w:val="1"/>
          <w:bCs w:val="1"/>
          <w:u w:val="none"/>
        </w:rPr>
      </w:pPr>
    </w:p>
    <w:p>
      <w:pPr>
        <w:pStyle w:val="Body"/>
        <w:bidi w:val="0"/>
        <w:rPr>
          <w:u w:val="none"/>
        </w:rPr>
      </w:pPr>
    </w:p>
    <w:p>
      <w:pPr>
        <w:pStyle w:val="Body"/>
        <w:bidi w:val="0"/>
        <w:rPr>
          <w:u w:val="none"/>
        </w:rPr>
      </w:pPr>
    </w:p>
    <w:p>
      <w:pPr>
        <w:pStyle w:val="Body"/>
        <w:bidi w:val="0"/>
        <w:rPr>
          <w:u w:val="none"/>
        </w:rPr>
      </w:pPr>
    </w:p>
    <w:p>
      <w:pPr>
        <w:pStyle w:val="Body"/>
        <w:bidi w:val="0"/>
        <w:rPr>
          <w:u w:val="none"/>
        </w:rPr>
      </w:pPr>
    </w:p>
    <w:p>
      <w:pPr>
        <w:pStyle w:val="Body"/>
        <w:bidi w:val="0"/>
      </w:pPr>
    </w:p>
    <w:p>
      <w:pPr>
        <w:pStyle w:val="Body"/>
        <w:bidi w:val="0"/>
      </w:pPr>
    </w:p>
    <w:p>
      <w:pPr>
        <w:pStyle w:val="Body"/>
        <w:bidi w:val="0"/>
      </w:pPr>
    </w:p>
    <w:p>
      <w:pPr>
        <w:pStyle w:val="Body"/>
        <w:bidi w:val="0"/>
      </w:pPr>
    </w:p>
    <w:p>
      <w:pPr>
        <w:pStyle w:val="Body"/>
        <w:rPr>
          <w:b w:val="1"/>
          <w:bCs w:val="1"/>
          <w:u w:val="single"/>
        </w:rPr>
      </w:pPr>
    </w:p>
    <w:p>
      <w:pPr>
        <w:pStyle w:val="Body"/>
        <w:rPr>
          <w:b w:val="1"/>
          <w:bCs w:val="1"/>
          <w:u w:val="single"/>
        </w:rPr>
      </w:pPr>
    </w:p>
    <w:p>
      <w:pPr>
        <w:pStyle w:val="Body"/>
        <w:rPr>
          <w:b w:val="1"/>
          <w:bCs w:val="1"/>
          <w:u w:val="single"/>
        </w:rPr>
      </w:pPr>
    </w:p>
    <w:p>
      <w:pPr>
        <w:pStyle w:val="Body"/>
        <w:rPr>
          <w:b w:val="0"/>
          <w:bCs w:val="0"/>
          <w:u w:val="none"/>
        </w:rPr>
      </w:pPr>
    </w:p>
    <w:p>
      <w:pPr>
        <w:pStyle w:val="Body"/>
        <w:rPr>
          <w:b w:val="0"/>
          <w:bCs w:val="0"/>
          <w:u w:val="none"/>
        </w:rPr>
      </w:pPr>
    </w:p>
    <w:p>
      <w:pPr>
        <w:pStyle w:val="Body"/>
        <w:rPr>
          <w:b w:val="0"/>
          <w:bCs w:val="0"/>
          <w:u w:val="none"/>
        </w:rPr>
      </w:pPr>
    </w:p>
    <w:p>
      <w:pPr>
        <w:pStyle w:val="Body"/>
        <w:rPr>
          <w:b w:val="1"/>
          <w:bCs w:val="1"/>
          <w:u w:val="single"/>
        </w:rPr>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