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4" w:rsidRDefault="00EB1814" w:rsidP="00EB1814">
      <w:pPr>
        <w:pStyle w:val="Title"/>
      </w:pPr>
      <w:proofErr w:type="spellStart"/>
      <w:r>
        <w:t>Capplerigg</w:t>
      </w:r>
      <w:proofErr w:type="spellEnd"/>
      <w:r>
        <w:t xml:space="preserve"> Lane 4 mile walk</w:t>
      </w:r>
    </w:p>
    <w:p w:rsidR="00EB1814" w:rsidRDefault="00EB1814" w:rsidP="00EB1814">
      <w:pPr>
        <w:pStyle w:val="ListParagraph"/>
        <w:numPr>
          <w:ilvl w:val="0"/>
          <w:numId w:val="1"/>
        </w:numPr>
      </w:pPr>
      <w:r>
        <w:t xml:space="preserve">Walk </w:t>
      </w:r>
      <w:r w:rsidR="00F3580F">
        <w:t xml:space="preserve">along </w:t>
      </w:r>
      <w:r>
        <w:t xml:space="preserve">the length of </w:t>
      </w:r>
      <w:proofErr w:type="spellStart"/>
      <w:r>
        <w:t>Capplerigg</w:t>
      </w:r>
      <w:proofErr w:type="spellEnd"/>
      <w:r>
        <w:t xml:space="preserve"> Lane and at the end join the public bridleway to the right of the farm signed “</w:t>
      </w:r>
      <w:proofErr w:type="spellStart"/>
      <w:r>
        <w:t>Lindreth</w:t>
      </w:r>
      <w:proofErr w:type="spellEnd"/>
      <w:r>
        <w:t xml:space="preserve"> Brow”.  </w:t>
      </w:r>
      <w:r>
        <w:br/>
      </w:r>
    </w:p>
    <w:p w:rsidR="00EB1814" w:rsidRDefault="00EB1814" w:rsidP="00EB1814">
      <w:pPr>
        <w:pStyle w:val="ListParagraph"/>
        <w:numPr>
          <w:ilvl w:val="0"/>
          <w:numId w:val="1"/>
        </w:numPr>
      </w:pPr>
      <w:r>
        <w:t>Where the track branches at the top of a slope keep left and follow the track down to cross a beck over a stone footbridge next to a ford.  Go through the gateway and continue in the direction shown by the fingerpost “</w:t>
      </w:r>
      <w:proofErr w:type="spellStart"/>
      <w:r>
        <w:t>Underbarrow</w:t>
      </w:r>
      <w:proofErr w:type="spellEnd"/>
      <w:r>
        <w:t xml:space="preserve"> 1 mile”.  Walk up the hedged track that winds its way through delightful countryside to join a metalled farm lane.  After crossing a cattle grid you go up a slope by the left of a field then turn left through a wooden gate onto a track signed “Public Way </w:t>
      </w:r>
      <w:proofErr w:type="spellStart"/>
      <w:r>
        <w:t>Gamblesmire</w:t>
      </w:r>
      <w:proofErr w:type="spellEnd"/>
      <w:r>
        <w:t xml:space="preserve"> Lane”.</w:t>
      </w:r>
      <w:r>
        <w:br/>
      </w:r>
    </w:p>
    <w:p w:rsidR="00780EF4" w:rsidRDefault="00EB1814" w:rsidP="00EB1814">
      <w:pPr>
        <w:pStyle w:val="ListParagraph"/>
        <w:numPr>
          <w:ilvl w:val="0"/>
          <w:numId w:val="1"/>
        </w:numPr>
      </w:pPr>
      <w:r>
        <w:t xml:space="preserve">Continue up </w:t>
      </w:r>
      <w:proofErr w:type="spellStart"/>
      <w:r>
        <w:t>Gamblesmire</w:t>
      </w:r>
      <w:proofErr w:type="spellEnd"/>
      <w:r>
        <w:t xml:space="preserve"> Lane, enjoying views of the fells to your left.  </w:t>
      </w:r>
      <w:r w:rsidR="00D24E84">
        <w:t>Turn left onto the</w:t>
      </w:r>
      <w:r>
        <w:t xml:space="preserve"> </w:t>
      </w:r>
      <w:r w:rsidR="00D24E84">
        <w:t>footpath</w:t>
      </w:r>
      <w:r>
        <w:t xml:space="preserve"> towards </w:t>
      </w:r>
      <w:proofErr w:type="spellStart"/>
      <w:r>
        <w:t>Cunswick</w:t>
      </w:r>
      <w:proofErr w:type="spellEnd"/>
      <w:r>
        <w:t xml:space="preserve"> Hall.  </w:t>
      </w:r>
      <w:r w:rsidR="00D24E84">
        <w:t xml:space="preserve">The path goes along the field to the right of the farm and joins the farm track just after it. </w:t>
      </w:r>
      <w:r>
        <w:t xml:space="preserve">Henry VIII is said to have stayed at this hall while courting Katherine Parr but actually the king never travelled this far north.  I wonder if the name </w:t>
      </w:r>
      <w:proofErr w:type="spellStart"/>
      <w:r>
        <w:t>Cunswick</w:t>
      </w:r>
      <w:proofErr w:type="spellEnd"/>
      <w:r>
        <w:t xml:space="preserve"> is derived from old words meaning “king’s dairy farm”.  </w:t>
      </w:r>
      <w:r w:rsidR="00D24E84">
        <w:br/>
      </w:r>
    </w:p>
    <w:p w:rsidR="00D24E84" w:rsidRDefault="00F03D12" w:rsidP="00EB1814">
      <w:pPr>
        <w:pStyle w:val="ListParagraph"/>
        <w:numPr>
          <w:ilvl w:val="0"/>
          <w:numId w:val="1"/>
        </w:numPr>
      </w:pPr>
      <w:r>
        <w:t xml:space="preserve">After crossing </w:t>
      </w:r>
      <w:r w:rsidR="00F3580F">
        <w:t>a</w:t>
      </w:r>
      <w:r>
        <w:t xml:space="preserve"> cattle grid turn left the</w:t>
      </w:r>
      <w:r w:rsidR="00F3580F">
        <w:t xml:space="preserve">n veer right to </w:t>
      </w:r>
      <w:r>
        <w:t xml:space="preserve">cross the field </w:t>
      </w:r>
      <w:r w:rsidR="00F3580F">
        <w:t>and</w:t>
      </w:r>
      <w:r>
        <w:t xml:space="preserve"> join a track going down through the wood. The path stays on the right of the hedge (don’t go through the gate) to a stile which you cross and continue in the same direction with the hedge on your right.   After negotiating </w:t>
      </w:r>
      <w:r w:rsidR="00992E6E">
        <w:t>a</w:t>
      </w:r>
      <w:r>
        <w:t xml:space="preserve"> boggy bit head for the gateway at the end of the field. You </w:t>
      </w:r>
      <w:r w:rsidR="00992E6E">
        <w:t>should</w:t>
      </w:r>
      <w:r>
        <w:t xml:space="preserve"> see the white buildings of </w:t>
      </w:r>
      <w:proofErr w:type="spellStart"/>
      <w:r>
        <w:t>Bonning</w:t>
      </w:r>
      <w:proofErr w:type="spellEnd"/>
      <w:r>
        <w:t xml:space="preserve"> Gate ahead.</w:t>
      </w:r>
      <w:r>
        <w:br/>
      </w:r>
    </w:p>
    <w:p w:rsidR="00F03D12" w:rsidRDefault="00F03D12" w:rsidP="00EB1814">
      <w:pPr>
        <w:pStyle w:val="ListParagraph"/>
        <w:numPr>
          <w:ilvl w:val="0"/>
          <w:numId w:val="1"/>
        </w:numPr>
      </w:pPr>
      <w:r>
        <w:t xml:space="preserve">Go through </w:t>
      </w:r>
      <w:r w:rsidR="00992E6E">
        <w:t>another</w:t>
      </w:r>
      <w:r>
        <w:t xml:space="preserve"> gate a few yards ahead and bear left st</w:t>
      </w:r>
      <w:r w:rsidR="00000F0C">
        <w:t>i</w:t>
      </w:r>
      <w:r>
        <w:t xml:space="preserve">ll </w:t>
      </w:r>
      <w:r w:rsidR="00992E6E">
        <w:t xml:space="preserve">heading </w:t>
      </w:r>
      <w:r>
        <w:t xml:space="preserve">in the direction of </w:t>
      </w:r>
      <w:proofErr w:type="spellStart"/>
      <w:r>
        <w:t>Bonning</w:t>
      </w:r>
      <w:proofErr w:type="spellEnd"/>
      <w:r>
        <w:t xml:space="preserve"> Gate.  On reaching the edge of the downward slope you will see the gated farm track which you follow to Fell Gate Farm. </w:t>
      </w:r>
      <w:r w:rsidR="00000F0C">
        <w:br/>
      </w:r>
    </w:p>
    <w:p w:rsidR="00000F0C" w:rsidRDefault="00000F0C" w:rsidP="00EB1814">
      <w:pPr>
        <w:pStyle w:val="ListParagraph"/>
        <w:numPr>
          <w:ilvl w:val="0"/>
          <w:numId w:val="1"/>
        </w:numPr>
      </w:pPr>
      <w:r>
        <w:t>Go through the farm yard,</w:t>
      </w:r>
      <w:r w:rsidR="00992E6E">
        <w:t xml:space="preserve"> to the</w:t>
      </w:r>
      <w:r>
        <w:t xml:space="preserve"> </w:t>
      </w:r>
      <w:r w:rsidR="00992E6E">
        <w:t>left of the house and turn</w:t>
      </w:r>
      <w:r>
        <w:t xml:space="preserve"> right to go between the buildings. After the farm gate turn left up a slope and go through another gate.  Follow the track with a wall on your left.  Go round the outside of the wood on your </w:t>
      </w:r>
      <w:r w:rsidR="00992E6E">
        <w:t xml:space="preserve">right to a gate onto </w:t>
      </w:r>
      <w:proofErr w:type="spellStart"/>
      <w:r w:rsidR="00992E6E">
        <w:t>Capplerigg</w:t>
      </w:r>
      <w:proofErr w:type="spellEnd"/>
      <w:r>
        <w:t xml:space="preserve"> Lane. Turn right and return to where the walk began.</w:t>
      </w:r>
    </w:p>
    <w:sectPr w:rsidR="00000F0C" w:rsidSect="00220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9B8"/>
    <w:multiLevelType w:val="hybridMultilevel"/>
    <w:tmpl w:val="BCA46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1814"/>
    <w:rsid w:val="00000F0C"/>
    <w:rsid w:val="0022067D"/>
    <w:rsid w:val="00396120"/>
    <w:rsid w:val="005F0342"/>
    <w:rsid w:val="00992E6E"/>
    <w:rsid w:val="00B677B7"/>
    <w:rsid w:val="00BB55D1"/>
    <w:rsid w:val="00D11D4F"/>
    <w:rsid w:val="00D24E84"/>
    <w:rsid w:val="00EB1814"/>
    <w:rsid w:val="00F03D12"/>
    <w:rsid w:val="00F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14"/>
  </w:style>
  <w:style w:type="paragraph" w:styleId="Heading1">
    <w:name w:val="heading 1"/>
    <w:basedOn w:val="Normal"/>
    <w:next w:val="Normal"/>
    <w:link w:val="Heading1Char"/>
    <w:uiPriority w:val="9"/>
    <w:qFormat/>
    <w:rsid w:val="005F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3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3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3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03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0342"/>
    <w:rPr>
      <w:b/>
      <w:bCs/>
    </w:rPr>
  </w:style>
  <w:style w:type="character" w:styleId="Emphasis">
    <w:name w:val="Emphasis"/>
    <w:basedOn w:val="DefaultParagraphFont"/>
    <w:uiPriority w:val="20"/>
    <w:qFormat/>
    <w:rsid w:val="005F0342"/>
    <w:rPr>
      <w:i/>
      <w:iCs/>
    </w:rPr>
  </w:style>
  <w:style w:type="paragraph" w:styleId="NoSpacing">
    <w:name w:val="No Spacing"/>
    <w:link w:val="NoSpacingChar"/>
    <w:uiPriority w:val="1"/>
    <w:qFormat/>
    <w:rsid w:val="005F03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0342"/>
  </w:style>
  <w:style w:type="paragraph" w:styleId="ListParagraph">
    <w:name w:val="List Paragraph"/>
    <w:basedOn w:val="Normal"/>
    <w:uiPriority w:val="34"/>
    <w:qFormat/>
    <w:rsid w:val="005F0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3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03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3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3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F03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03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F03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03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03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3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 Hoots</dc:creator>
  <cp:lastModifiedBy>Two Hoots</cp:lastModifiedBy>
  <cp:revision>6</cp:revision>
  <dcterms:created xsi:type="dcterms:W3CDTF">2015-05-09T10:23:00Z</dcterms:created>
  <dcterms:modified xsi:type="dcterms:W3CDTF">2015-05-09T10:49:00Z</dcterms:modified>
</cp:coreProperties>
</file>